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A44477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11AAC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.2016 год</w:t>
      </w:r>
    </w:p>
    <w:p w:rsidR="00FF1BD6" w:rsidRDefault="00A44477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1493D">
        <w:rPr>
          <w:rFonts w:ascii="Times New Roman" w:hAnsi="Times New Roman" w:cs="Times New Roman"/>
          <w:sz w:val="24"/>
          <w:szCs w:val="24"/>
        </w:rPr>
        <w:t>.</w:t>
      </w:r>
      <w:r w:rsidR="00411AAC">
        <w:rPr>
          <w:rFonts w:ascii="Times New Roman" w:hAnsi="Times New Roman" w:cs="Times New Roman"/>
          <w:sz w:val="24"/>
          <w:szCs w:val="24"/>
        </w:rPr>
        <w:t>03</w:t>
      </w:r>
      <w:r w:rsidR="0011493D">
        <w:rPr>
          <w:rFonts w:ascii="Times New Roman" w:hAnsi="Times New Roman" w:cs="Times New Roman"/>
          <w:sz w:val="24"/>
          <w:szCs w:val="24"/>
        </w:rPr>
        <w:t>.2016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вынесено </w:t>
      </w:r>
      <w:r>
        <w:rPr>
          <w:rFonts w:ascii="Times New Roman" w:hAnsi="Times New Roman" w:cs="Times New Roman"/>
          <w:sz w:val="24"/>
          <w:szCs w:val="24"/>
        </w:rPr>
        <w:t>3 постановления</w:t>
      </w:r>
      <w:r w:rsidR="00FF1BD6">
        <w:rPr>
          <w:rFonts w:ascii="Times New Roman" w:hAnsi="Times New Roman" w:cs="Times New Roman"/>
          <w:sz w:val="24"/>
          <w:szCs w:val="24"/>
        </w:rPr>
        <w:t xml:space="preserve"> 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 xml:space="preserve">ативных штрафов на общую сумму </w:t>
      </w:r>
      <w:r>
        <w:rPr>
          <w:rFonts w:ascii="Times New Roman" w:hAnsi="Times New Roman" w:cs="Times New Roman"/>
          <w:sz w:val="24"/>
          <w:szCs w:val="24"/>
        </w:rPr>
        <w:t>1500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11AAC" w:rsidRP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 xml:space="preserve">по п. 1 ст. 30 «Нарушение установленных органами местного самоуправления муниципальных </w:t>
      </w:r>
      <w:proofErr w:type="gramStart"/>
      <w:r w:rsidRPr="00411AAC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территорий</w:t>
      </w:r>
      <w:proofErr w:type="gramEnd"/>
      <w:r w:rsidRPr="00411AAC">
        <w:rPr>
          <w:rFonts w:ascii="Times New Roman" w:hAnsi="Times New Roman" w:cs="Times New Roman"/>
          <w:sz w:val="24"/>
          <w:szCs w:val="24"/>
        </w:rPr>
        <w:t xml:space="preserve"> поселений, городских округов» - 1;</w:t>
      </w:r>
    </w:p>
    <w:p w:rsid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AAC">
        <w:rPr>
          <w:rFonts w:ascii="Times New Roman" w:hAnsi="Times New Roman" w:cs="Times New Roman"/>
          <w:sz w:val="24"/>
          <w:szCs w:val="24"/>
        </w:rPr>
        <w:t xml:space="preserve">- по ст. 37 «Торговля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 - </w:t>
      </w:r>
      <w:r w:rsidR="00A4447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411AAC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1493D"/>
    <w:rsid w:val="002346FF"/>
    <w:rsid w:val="00405155"/>
    <w:rsid w:val="00411AAC"/>
    <w:rsid w:val="0069188A"/>
    <w:rsid w:val="008B6BF3"/>
    <w:rsid w:val="00A44477"/>
    <w:rsid w:val="00B63AF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2016-03-25T10:37:00Z</dcterms:created>
  <dcterms:modified xsi:type="dcterms:W3CDTF">2016-03-25T10:37:00Z</dcterms:modified>
</cp:coreProperties>
</file>